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B01D4B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01D4B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01D4B">
        <w:rPr>
          <w:b/>
          <w:smallCaps/>
          <w:color w:val="6F654B" w:themeColor="text1" w:themeTint="BF"/>
        </w:rPr>
        <w:t xml:space="preserve">Nombre: </w:t>
      </w:r>
      <w:r w:rsidR="00D2454F" w:rsidRPr="00B01D4B">
        <w:rPr>
          <w:b/>
          <w:smallCaps/>
          <w:color w:val="6F654B" w:themeColor="text1" w:themeTint="BF"/>
        </w:rPr>
        <w:t xml:space="preserve"> </w:t>
      </w:r>
      <w:r w:rsidR="00B01D4B" w:rsidRPr="00B01D4B">
        <w:rPr>
          <w:b/>
          <w:smallCaps/>
          <w:color w:val="6F654B" w:themeColor="text1" w:themeTint="BF"/>
          <w:sz w:val="32"/>
          <w:szCs w:val="20"/>
        </w:rPr>
        <w:t xml:space="preserve">Jaime </w:t>
      </w:r>
      <w:r w:rsidR="003136A8" w:rsidRPr="00B01D4B">
        <w:rPr>
          <w:b/>
          <w:smallCaps/>
          <w:color w:val="6F654B" w:themeColor="text1" w:themeTint="BF"/>
          <w:sz w:val="32"/>
          <w:szCs w:val="20"/>
        </w:rPr>
        <w:t>Ríos</w:t>
      </w:r>
      <w:r w:rsidR="00B01D4B" w:rsidRPr="00B01D4B">
        <w:rPr>
          <w:b/>
          <w:smallCaps/>
          <w:color w:val="6F654B" w:themeColor="text1" w:themeTint="BF"/>
          <w:sz w:val="32"/>
          <w:szCs w:val="20"/>
        </w:rPr>
        <w:t xml:space="preserve"> </w:t>
      </w:r>
      <w:r w:rsidR="003136A8" w:rsidRPr="00B01D4B">
        <w:rPr>
          <w:b/>
          <w:smallCaps/>
          <w:color w:val="6F654B" w:themeColor="text1" w:themeTint="BF"/>
          <w:sz w:val="32"/>
          <w:szCs w:val="20"/>
        </w:rPr>
        <w:t>Gutiérrez</w:t>
      </w:r>
    </w:p>
    <w:p w:rsidR="00877DA6" w:rsidRPr="00B01D4B" w:rsidRDefault="00877DA6" w:rsidP="002D0520">
      <w:pPr>
        <w:jc w:val="both"/>
        <w:rPr>
          <w:smallCaps/>
          <w:color w:val="6F654B" w:themeColor="text1" w:themeTint="BF"/>
        </w:rPr>
      </w:pPr>
    </w:p>
    <w:p w:rsidR="00B01D4B" w:rsidRPr="00B01D4B" w:rsidRDefault="00B01D4B" w:rsidP="00B01D4B">
      <w:pPr>
        <w:rPr>
          <w:b/>
          <w:smallCaps/>
          <w:color w:val="6F654B" w:themeColor="text1" w:themeTint="BF"/>
        </w:rPr>
      </w:pPr>
      <w:r w:rsidRPr="00B01D4B">
        <w:rPr>
          <w:b/>
          <w:smallCaps/>
          <w:color w:val="6F654B" w:themeColor="text1" w:themeTint="BF"/>
        </w:rPr>
        <w:t xml:space="preserve">Cargo y Adscripción: </w:t>
      </w:r>
    </w:p>
    <w:p w:rsidR="00B01D4B" w:rsidRPr="00B01D4B" w:rsidRDefault="00B01D4B" w:rsidP="00B01D4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B01D4B">
        <w:rPr>
          <w:smallCaps/>
          <w:color w:val="6F654B" w:themeColor="text1" w:themeTint="BF"/>
        </w:rPr>
        <w:t xml:space="preserve">secretario de estudio y cuenta, sala colegiada penal del poder judicial del estado, saltillo, </w:t>
      </w:r>
      <w:proofErr w:type="spellStart"/>
      <w:r w:rsidRPr="00B01D4B">
        <w:rPr>
          <w:smallCaps/>
          <w:color w:val="6F654B" w:themeColor="text1" w:themeTint="BF"/>
        </w:rPr>
        <w:t>coah</w:t>
      </w:r>
      <w:proofErr w:type="spellEnd"/>
      <w:r w:rsidRPr="00B01D4B"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B01D4B" w:rsidRPr="00B01D4B" w:rsidRDefault="00B01D4B" w:rsidP="00B01D4B">
      <w:pPr>
        <w:rPr>
          <w:color w:val="6F654B" w:themeColor="text1" w:themeTint="BF"/>
        </w:rPr>
      </w:pPr>
    </w:p>
    <w:p w:rsidR="00B01D4B" w:rsidRPr="00B01D4B" w:rsidRDefault="00B01D4B" w:rsidP="00B01D4B">
      <w:pPr>
        <w:rPr>
          <w:b/>
          <w:smallCaps/>
          <w:color w:val="6F654B" w:themeColor="text1" w:themeTint="BF"/>
        </w:rPr>
      </w:pPr>
      <w:r w:rsidRPr="00B01D4B">
        <w:rPr>
          <w:b/>
          <w:smallCaps/>
          <w:color w:val="6F654B" w:themeColor="text1" w:themeTint="BF"/>
        </w:rPr>
        <w:t xml:space="preserve">Formación Académica: </w:t>
      </w:r>
    </w:p>
    <w:p w:rsidR="00B01D4B" w:rsidRPr="00B01D4B" w:rsidRDefault="00B01D4B" w:rsidP="00B01D4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B01D4B">
        <w:rPr>
          <w:smallCaps/>
          <w:color w:val="6F654B" w:themeColor="text1" w:themeTint="BF"/>
        </w:rPr>
        <w:t>licenciatura en derecho y ciencias sociales, universidad autónoma de nuevo león</w:t>
      </w:r>
    </w:p>
    <w:p w:rsidR="00B01D4B" w:rsidRPr="00B01D4B" w:rsidRDefault="00B01D4B" w:rsidP="00B01D4B">
      <w:pPr>
        <w:rPr>
          <w:color w:val="6F654B" w:themeColor="text1" w:themeTint="BF"/>
        </w:rPr>
      </w:pPr>
      <w:r w:rsidRPr="00B01D4B">
        <w:rPr>
          <w:color w:val="6F654B" w:themeColor="text1" w:themeTint="BF"/>
        </w:rPr>
        <w:tab/>
      </w:r>
    </w:p>
    <w:p w:rsidR="00B01D4B" w:rsidRPr="00B01D4B" w:rsidRDefault="00B01D4B" w:rsidP="00B01D4B">
      <w:pPr>
        <w:rPr>
          <w:b/>
          <w:smallCaps/>
          <w:color w:val="6F654B" w:themeColor="text1" w:themeTint="BF"/>
        </w:rPr>
      </w:pPr>
      <w:r w:rsidRPr="00B01D4B">
        <w:rPr>
          <w:b/>
          <w:smallCaps/>
          <w:color w:val="6F654B" w:themeColor="text1" w:themeTint="BF"/>
        </w:rPr>
        <w:t xml:space="preserve">Experiencia Laboral: </w:t>
      </w:r>
    </w:p>
    <w:p w:rsidR="003136A8" w:rsidRPr="003136A8" w:rsidRDefault="00B01D4B" w:rsidP="00B01D4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3136A8">
        <w:rPr>
          <w:smallCaps/>
          <w:color w:val="6F654B" w:themeColor="text1" w:themeTint="BF"/>
        </w:rPr>
        <w:t xml:space="preserve">agente del ministerio público del fuero común, averiguaciones en la procuraduría general de la república, agente del ministerio público de la federación (1996-2006); </w:t>
      </w:r>
    </w:p>
    <w:p w:rsidR="003136A8" w:rsidRPr="003136A8" w:rsidRDefault="00B01D4B" w:rsidP="00B01D4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3136A8">
        <w:rPr>
          <w:smallCaps/>
          <w:color w:val="6F654B" w:themeColor="text1" w:themeTint="BF"/>
        </w:rPr>
        <w:t xml:space="preserve">agente investigador del ministerio público de la federación, averiguaciones previas, amparo y procesos; </w:t>
      </w:r>
    </w:p>
    <w:p w:rsidR="00B01D4B" w:rsidRPr="003136A8" w:rsidRDefault="00B01D4B" w:rsidP="00B01D4B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3136A8">
        <w:rPr>
          <w:smallCaps/>
          <w:color w:val="6F654B" w:themeColor="text1" w:themeTint="BF"/>
        </w:rPr>
        <w:t>secretario de estudio y cuenta (elaboración de proyectos penales) del 2008-2016</w:t>
      </w:r>
      <w:r w:rsidR="003136A8" w:rsidRPr="003136A8">
        <w:rPr>
          <w:smallCaps/>
          <w:color w:val="6F654B" w:themeColor="text1" w:themeTint="BF"/>
        </w:rPr>
        <w:t>.</w:t>
      </w:r>
    </w:p>
    <w:p w:rsidR="00B01D4B" w:rsidRPr="00B01D4B" w:rsidRDefault="00B01D4B" w:rsidP="00B01D4B">
      <w:pPr>
        <w:rPr>
          <w:b/>
          <w:smallCaps/>
          <w:color w:val="6F654B" w:themeColor="text1" w:themeTint="BF"/>
        </w:rPr>
      </w:pPr>
    </w:p>
    <w:p w:rsidR="00B01D4B" w:rsidRPr="00B01D4B" w:rsidRDefault="00B01D4B" w:rsidP="00B01D4B">
      <w:pPr>
        <w:rPr>
          <w:b/>
          <w:smallCaps/>
          <w:color w:val="6F654B" w:themeColor="text1" w:themeTint="BF"/>
        </w:rPr>
      </w:pPr>
      <w:r w:rsidRPr="00B01D4B">
        <w:rPr>
          <w:b/>
          <w:smallCaps/>
          <w:color w:val="6F654B" w:themeColor="text1" w:themeTint="BF"/>
        </w:rPr>
        <w:t xml:space="preserve">Cursos y Diplomados: </w:t>
      </w:r>
    </w:p>
    <w:p w:rsidR="003136A8" w:rsidRDefault="00B01D4B" w:rsidP="003136A8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3136A8">
        <w:rPr>
          <w:smallCaps/>
          <w:color w:val="6F654B" w:themeColor="text1" w:themeTint="BF"/>
        </w:rPr>
        <w:t>dip</w:t>
      </w:r>
      <w:r w:rsidR="003136A8">
        <w:rPr>
          <w:smallCaps/>
          <w:color w:val="6F654B" w:themeColor="text1" w:themeTint="BF"/>
        </w:rPr>
        <w:t>l</w:t>
      </w:r>
      <w:r w:rsidRPr="003136A8">
        <w:rPr>
          <w:smallCaps/>
          <w:color w:val="6F654B" w:themeColor="text1" w:themeTint="BF"/>
        </w:rPr>
        <w:t>omado en el sistema acusatorio penal (</w:t>
      </w:r>
      <w:proofErr w:type="spellStart"/>
      <w:r w:rsidRPr="003136A8">
        <w:rPr>
          <w:smallCaps/>
          <w:color w:val="6F654B" w:themeColor="text1" w:themeTint="BF"/>
        </w:rPr>
        <w:t>conatrib</w:t>
      </w:r>
      <w:proofErr w:type="spellEnd"/>
      <w:r w:rsidRPr="003136A8">
        <w:rPr>
          <w:smallCaps/>
          <w:color w:val="6F654B" w:themeColor="text1" w:themeTint="BF"/>
        </w:rPr>
        <w:t>)</w:t>
      </w:r>
      <w:r w:rsidR="003136A8">
        <w:rPr>
          <w:smallCaps/>
          <w:color w:val="6F654B" w:themeColor="text1" w:themeTint="BF"/>
        </w:rPr>
        <w:t>;</w:t>
      </w:r>
      <w:r w:rsidRPr="003136A8">
        <w:rPr>
          <w:smallCaps/>
          <w:color w:val="6F654B" w:themeColor="text1" w:themeTint="BF"/>
        </w:rPr>
        <w:t xml:space="preserve"> </w:t>
      </w:r>
    </w:p>
    <w:p w:rsidR="003136A8" w:rsidRDefault="00B01D4B" w:rsidP="003136A8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3136A8">
        <w:rPr>
          <w:smallCaps/>
          <w:color w:val="6F654B" w:themeColor="text1" w:themeTint="BF"/>
        </w:rPr>
        <w:t xml:space="preserve">maestría en derecho fiscal, universidad autónoma de nuevo león; </w:t>
      </w:r>
    </w:p>
    <w:p w:rsidR="003136A8" w:rsidRDefault="00B01D4B" w:rsidP="003136A8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3136A8">
        <w:rPr>
          <w:smallCaps/>
          <w:color w:val="6F654B" w:themeColor="text1" w:themeTint="BF"/>
        </w:rPr>
        <w:t xml:space="preserve">maestría en derecho, universidad autónoma de </w:t>
      </w:r>
      <w:proofErr w:type="spellStart"/>
      <w:r w:rsidRPr="003136A8">
        <w:rPr>
          <w:smallCaps/>
          <w:color w:val="6F654B" w:themeColor="text1" w:themeTint="BF"/>
        </w:rPr>
        <w:t>coahuila</w:t>
      </w:r>
      <w:proofErr w:type="spellEnd"/>
      <w:r w:rsidRPr="003136A8">
        <w:rPr>
          <w:smallCaps/>
          <w:color w:val="6F654B" w:themeColor="text1" w:themeTint="BF"/>
        </w:rPr>
        <w:t xml:space="preserve">; </w:t>
      </w:r>
    </w:p>
    <w:p w:rsidR="00B01D4B" w:rsidRPr="003136A8" w:rsidRDefault="00B01D4B" w:rsidP="003136A8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  <w:lang w:val="en-US"/>
        </w:rPr>
      </w:pPr>
      <w:proofErr w:type="spellStart"/>
      <w:r w:rsidRPr="003136A8">
        <w:rPr>
          <w:smallCaps/>
          <w:color w:val="6F654B" w:themeColor="text1" w:themeTint="BF"/>
          <w:lang w:val="en-US"/>
        </w:rPr>
        <w:t>inglés</w:t>
      </w:r>
      <w:proofErr w:type="spellEnd"/>
      <w:r w:rsidRPr="003136A8">
        <w:rPr>
          <w:smallCaps/>
          <w:color w:val="6F654B" w:themeColor="text1" w:themeTint="BF"/>
          <w:lang w:val="en-US"/>
        </w:rPr>
        <w:t xml:space="preserve">, high school, del </w:t>
      </w:r>
      <w:proofErr w:type="spellStart"/>
      <w:r w:rsidRPr="003136A8">
        <w:rPr>
          <w:smallCaps/>
          <w:color w:val="6F654B" w:themeColor="text1" w:themeTint="BF"/>
          <w:lang w:val="en-US"/>
        </w:rPr>
        <w:t>río</w:t>
      </w:r>
      <w:proofErr w:type="spellEnd"/>
      <w:r w:rsidRPr="003136A8">
        <w:rPr>
          <w:smallCaps/>
          <w:color w:val="6F654B" w:themeColor="text1" w:themeTint="BF"/>
          <w:lang w:val="en-US"/>
        </w:rPr>
        <w:t xml:space="preserve"> </w:t>
      </w:r>
      <w:proofErr w:type="spellStart"/>
      <w:r w:rsidRPr="003136A8">
        <w:rPr>
          <w:smallCaps/>
          <w:color w:val="6F654B" w:themeColor="text1" w:themeTint="BF"/>
          <w:lang w:val="en-US"/>
        </w:rPr>
        <w:t>texas</w:t>
      </w:r>
      <w:proofErr w:type="spellEnd"/>
      <w:r w:rsidRPr="003136A8">
        <w:rPr>
          <w:smallCaps/>
          <w:color w:val="6F654B" w:themeColor="text1" w:themeTint="BF"/>
          <w:lang w:val="en-US"/>
        </w:rPr>
        <w:t xml:space="preserve"> </w:t>
      </w:r>
    </w:p>
    <w:p w:rsidR="00B01D4B" w:rsidRPr="003136A8" w:rsidRDefault="00B01D4B" w:rsidP="00B01D4B">
      <w:pPr>
        <w:rPr>
          <w:color w:val="6F654B" w:themeColor="text1" w:themeTint="BF"/>
          <w:lang w:val="en-US"/>
        </w:rPr>
      </w:pPr>
      <w:r w:rsidRPr="003136A8">
        <w:rPr>
          <w:color w:val="6F654B" w:themeColor="text1" w:themeTint="BF"/>
          <w:lang w:val="en-US"/>
        </w:rPr>
        <w:t xml:space="preserve">   </w:t>
      </w:r>
    </w:p>
    <w:p w:rsidR="00B01D4B" w:rsidRPr="003136A8" w:rsidRDefault="00B01D4B" w:rsidP="00B01D4B">
      <w:pPr>
        <w:rPr>
          <w:color w:val="6F654B" w:themeColor="text1" w:themeTint="BF"/>
          <w:lang w:val="en-US"/>
        </w:rPr>
      </w:pPr>
    </w:p>
    <w:p w:rsidR="00B01D4B" w:rsidRPr="003136A8" w:rsidRDefault="00B01D4B" w:rsidP="002D0520">
      <w:pPr>
        <w:jc w:val="both"/>
        <w:rPr>
          <w:smallCaps/>
          <w:color w:val="6F654B" w:themeColor="text1" w:themeTint="BF"/>
          <w:lang w:val="en-US"/>
        </w:rPr>
      </w:pPr>
    </w:p>
    <w:sectPr w:rsidR="00B01D4B" w:rsidRPr="003136A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03" w:rsidRDefault="00742403">
      <w:pPr>
        <w:spacing w:after="0" w:line="240" w:lineRule="auto"/>
      </w:pPr>
      <w:r>
        <w:separator/>
      </w:r>
    </w:p>
  </w:endnote>
  <w:endnote w:type="continuationSeparator" w:id="0">
    <w:p w:rsidR="00742403" w:rsidRDefault="0074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D4386" w:rsidRPr="005D438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D4386" w:rsidRPr="005D438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E25F5" w:rsidRPr="002E25F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E25F5" w:rsidRPr="002E25F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03" w:rsidRDefault="00742403">
      <w:pPr>
        <w:spacing w:after="0" w:line="240" w:lineRule="auto"/>
      </w:pPr>
      <w:r>
        <w:separator/>
      </w:r>
    </w:p>
  </w:footnote>
  <w:footnote w:type="continuationSeparator" w:id="0">
    <w:p w:rsidR="00742403" w:rsidRDefault="0074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07D22"/>
    <w:multiLevelType w:val="hybridMultilevel"/>
    <w:tmpl w:val="CD364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1731"/>
    <w:multiLevelType w:val="hybridMultilevel"/>
    <w:tmpl w:val="AF82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61B6D"/>
    <w:multiLevelType w:val="hybridMultilevel"/>
    <w:tmpl w:val="92CAC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70532"/>
    <w:multiLevelType w:val="hybridMultilevel"/>
    <w:tmpl w:val="E3500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0D"/>
    <w:multiLevelType w:val="hybridMultilevel"/>
    <w:tmpl w:val="55A62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135F"/>
    <w:multiLevelType w:val="hybridMultilevel"/>
    <w:tmpl w:val="D3E46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0599B"/>
    <w:multiLevelType w:val="hybridMultilevel"/>
    <w:tmpl w:val="D39C9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47B95"/>
    <w:multiLevelType w:val="hybridMultilevel"/>
    <w:tmpl w:val="1B3E6FA2"/>
    <w:lvl w:ilvl="0" w:tplc="1E5894AE">
      <w:start w:val="1"/>
      <w:numFmt w:val="bullet"/>
      <w:pStyle w:val="Organizac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86B10"/>
    <w:multiLevelType w:val="hybridMultilevel"/>
    <w:tmpl w:val="36C48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 w15:restartNumberingAfterBreak="0">
    <w:nsid w:val="6C251878"/>
    <w:multiLevelType w:val="hybridMultilevel"/>
    <w:tmpl w:val="807A5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225C8"/>
    <w:multiLevelType w:val="hybridMultilevel"/>
    <w:tmpl w:val="0C78B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28"/>
  </w:num>
  <w:num w:numId="4">
    <w:abstractNumId w:val="5"/>
  </w:num>
  <w:num w:numId="5">
    <w:abstractNumId w:val="0"/>
  </w:num>
  <w:num w:numId="6">
    <w:abstractNumId w:val="30"/>
  </w:num>
  <w:num w:numId="7">
    <w:abstractNumId w:val="41"/>
  </w:num>
  <w:num w:numId="8">
    <w:abstractNumId w:val="22"/>
  </w:num>
  <w:num w:numId="9">
    <w:abstractNumId w:val="43"/>
  </w:num>
  <w:num w:numId="10">
    <w:abstractNumId w:val="39"/>
  </w:num>
  <w:num w:numId="11">
    <w:abstractNumId w:val="7"/>
  </w:num>
  <w:num w:numId="12">
    <w:abstractNumId w:val="24"/>
  </w:num>
  <w:num w:numId="13">
    <w:abstractNumId w:val="18"/>
  </w:num>
  <w:num w:numId="14">
    <w:abstractNumId w:val="33"/>
  </w:num>
  <w:num w:numId="15">
    <w:abstractNumId w:val="16"/>
  </w:num>
  <w:num w:numId="16">
    <w:abstractNumId w:val="21"/>
  </w:num>
  <w:num w:numId="17">
    <w:abstractNumId w:val="36"/>
  </w:num>
  <w:num w:numId="18">
    <w:abstractNumId w:val="26"/>
  </w:num>
  <w:num w:numId="19">
    <w:abstractNumId w:val="11"/>
  </w:num>
  <w:num w:numId="20">
    <w:abstractNumId w:val="38"/>
  </w:num>
  <w:num w:numId="21">
    <w:abstractNumId w:val="19"/>
  </w:num>
  <w:num w:numId="22">
    <w:abstractNumId w:val="15"/>
  </w:num>
  <w:num w:numId="23">
    <w:abstractNumId w:val="32"/>
  </w:num>
  <w:num w:numId="24">
    <w:abstractNumId w:val="14"/>
  </w:num>
  <w:num w:numId="25">
    <w:abstractNumId w:val="3"/>
  </w:num>
  <w:num w:numId="26">
    <w:abstractNumId w:val="9"/>
  </w:num>
  <w:num w:numId="27">
    <w:abstractNumId w:val="12"/>
  </w:num>
  <w:num w:numId="28">
    <w:abstractNumId w:val="23"/>
  </w:num>
  <w:num w:numId="29">
    <w:abstractNumId w:val="2"/>
  </w:num>
  <w:num w:numId="30">
    <w:abstractNumId w:val="29"/>
  </w:num>
  <w:num w:numId="31">
    <w:abstractNumId w:val="6"/>
  </w:num>
  <w:num w:numId="32">
    <w:abstractNumId w:val="37"/>
  </w:num>
  <w:num w:numId="33">
    <w:abstractNumId w:val="20"/>
  </w:num>
  <w:num w:numId="34">
    <w:abstractNumId w:val="1"/>
  </w:num>
  <w:num w:numId="35">
    <w:abstractNumId w:val="34"/>
  </w:num>
  <w:num w:numId="36">
    <w:abstractNumId w:val="17"/>
  </w:num>
  <w:num w:numId="37">
    <w:abstractNumId w:val="31"/>
  </w:num>
  <w:num w:numId="38">
    <w:abstractNumId w:val="13"/>
  </w:num>
  <w:num w:numId="39">
    <w:abstractNumId w:val="4"/>
  </w:num>
  <w:num w:numId="40">
    <w:abstractNumId w:val="35"/>
  </w:num>
  <w:num w:numId="41">
    <w:abstractNumId w:val="42"/>
  </w:num>
  <w:num w:numId="42">
    <w:abstractNumId w:val="10"/>
  </w:num>
  <w:num w:numId="43">
    <w:abstractNumId w:val="2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631F"/>
    <w:rsid w:val="00077C19"/>
    <w:rsid w:val="00081A25"/>
    <w:rsid w:val="000962D6"/>
    <w:rsid w:val="000C7D35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F2105"/>
    <w:rsid w:val="001F392A"/>
    <w:rsid w:val="00220055"/>
    <w:rsid w:val="0023765F"/>
    <w:rsid w:val="00272791"/>
    <w:rsid w:val="00296F16"/>
    <w:rsid w:val="002C5963"/>
    <w:rsid w:val="002D0520"/>
    <w:rsid w:val="002D3B74"/>
    <w:rsid w:val="002E25F5"/>
    <w:rsid w:val="002E4421"/>
    <w:rsid w:val="003136A8"/>
    <w:rsid w:val="00384438"/>
    <w:rsid w:val="00387B43"/>
    <w:rsid w:val="00393681"/>
    <w:rsid w:val="003E5588"/>
    <w:rsid w:val="003E5ABF"/>
    <w:rsid w:val="00401EB5"/>
    <w:rsid w:val="00410E53"/>
    <w:rsid w:val="004121C1"/>
    <w:rsid w:val="00413994"/>
    <w:rsid w:val="00434AE0"/>
    <w:rsid w:val="004408F1"/>
    <w:rsid w:val="004505FF"/>
    <w:rsid w:val="00495775"/>
    <w:rsid w:val="004C06AF"/>
    <w:rsid w:val="004C3ABB"/>
    <w:rsid w:val="004C620E"/>
    <w:rsid w:val="00551231"/>
    <w:rsid w:val="005A5B2D"/>
    <w:rsid w:val="005B10B5"/>
    <w:rsid w:val="005D4386"/>
    <w:rsid w:val="005E2C17"/>
    <w:rsid w:val="00602A91"/>
    <w:rsid w:val="0067268A"/>
    <w:rsid w:val="006A3FE6"/>
    <w:rsid w:val="006B75EF"/>
    <w:rsid w:val="006F23E0"/>
    <w:rsid w:val="006F727E"/>
    <w:rsid w:val="0070798B"/>
    <w:rsid w:val="00742403"/>
    <w:rsid w:val="007C324D"/>
    <w:rsid w:val="0081190F"/>
    <w:rsid w:val="00816296"/>
    <w:rsid w:val="0082586D"/>
    <w:rsid w:val="00853150"/>
    <w:rsid w:val="00877DA6"/>
    <w:rsid w:val="008B0014"/>
    <w:rsid w:val="008B32B2"/>
    <w:rsid w:val="008F19EC"/>
    <w:rsid w:val="008F5FF2"/>
    <w:rsid w:val="00917927"/>
    <w:rsid w:val="00923537"/>
    <w:rsid w:val="00925320"/>
    <w:rsid w:val="00942C91"/>
    <w:rsid w:val="00953A01"/>
    <w:rsid w:val="00976AD8"/>
    <w:rsid w:val="009871A3"/>
    <w:rsid w:val="009A31F0"/>
    <w:rsid w:val="009C1BAB"/>
    <w:rsid w:val="00A14E2B"/>
    <w:rsid w:val="00A35FD8"/>
    <w:rsid w:val="00A44FB4"/>
    <w:rsid w:val="00A51776"/>
    <w:rsid w:val="00A92867"/>
    <w:rsid w:val="00A944DC"/>
    <w:rsid w:val="00A97454"/>
    <w:rsid w:val="00AA2CAF"/>
    <w:rsid w:val="00AA6EBC"/>
    <w:rsid w:val="00AB55F0"/>
    <w:rsid w:val="00AC06E2"/>
    <w:rsid w:val="00AF221D"/>
    <w:rsid w:val="00B01D4B"/>
    <w:rsid w:val="00B24B24"/>
    <w:rsid w:val="00B46EB8"/>
    <w:rsid w:val="00C12CA3"/>
    <w:rsid w:val="00C33820"/>
    <w:rsid w:val="00C3628C"/>
    <w:rsid w:val="00C85D06"/>
    <w:rsid w:val="00C865A6"/>
    <w:rsid w:val="00CC6AEE"/>
    <w:rsid w:val="00CC714D"/>
    <w:rsid w:val="00CE15F7"/>
    <w:rsid w:val="00CE50CB"/>
    <w:rsid w:val="00D2454F"/>
    <w:rsid w:val="00D41593"/>
    <w:rsid w:val="00D61926"/>
    <w:rsid w:val="00D82474"/>
    <w:rsid w:val="00D84C7D"/>
    <w:rsid w:val="00D85BDE"/>
    <w:rsid w:val="00D913C8"/>
    <w:rsid w:val="00D932D6"/>
    <w:rsid w:val="00DB04C7"/>
    <w:rsid w:val="00DD51FE"/>
    <w:rsid w:val="00DD68B6"/>
    <w:rsid w:val="00DE0C98"/>
    <w:rsid w:val="00DE3785"/>
    <w:rsid w:val="00E47983"/>
    <w:rsid w:val="00E53517"/>
    <w:rsid w:val="00E54E07"/>
    <w:rsid w:val="00E56F93"/>
    <w:rsid w:val="00E749BD"/>
    <w:rsid w:val="00E81156"/>
    <w:rsid w:val="00E9001B"/>
    <w:rsid w:val="00E96F80"/>
    <w:rsid w:val="00EF387E"/>
    <w:rsid w:val="00F11B83"/>
    <w:rsid w:val="00F6075C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DED9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Organizacin">
    <w:name w:val="Organización"/>
    <w:basedOn w:val="Normal"/>
    <w:next w:val="Normal"/>
    <w:autoRedefine/>
    <w:rsid w:val="00C865A6"/>
    <w:pPr>
      <w:numPr>
        <w:numId w:val="6"/>
      </w:numPr>
      <w:tabs>
        <w:tab w:val="right" w:pos="6480"/>
      </w:tabs>
      <w:spacing w:after="0" w:line="480" w:lineRule="auto"/>
      <w:jc w:val="both"/>
    </w:pPr>
    <w:rPr>
      <w:rFonts w:eastAsia="Times New Roman" w:cs="Times New Roman"/>
      <w:smallCaps/>
      <w:color w:val="6F654B" w:themeColor="text1" w:themeTint="BF"/>
      <w:sz w:val="20"/>
      <w:szCs w:val="20"/>
    </w:rPr>
  </w:style>
  <w:style w:type="paragraph" w:customStyle="1" w:styleId="Logro">
    <w:name w:val="Logro"/>
    <w:basedOn w:val="Textoindependiente"/>
    <w:rsid w:val="006F727E"/>
    <w:pPr>
      <w:numPr>
        <w:numId w:val="35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72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72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24358-3756-4CBF-B40D-52555226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2018-01-10T21:13:00Z</dcterms:created>
  <dcterms:modified xsi:type="dcterms:W3CDTF">2018-01-10T21:15:00Z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